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B3" w:rsidRPr="00CD326B" w:rsidRDefault="003479B3" w:rsidP="003479B3">
      <w:pPr>
        <w:jc w:val="center"/>
        <w:rPr>
          <w:lang w:val="kk-KZ"/>
        </w:rPr>
      </w:pPr>
      <w:r w:rsidRPr="00CD326B">
        <w:rPr>
          <w:lang w:val="kk-KZ"/>
        </w:rPr>
        <w:t>Қазақ тіліне кіріспе пәні бойынша (А1)</w:t>
      </w:r>
    </w:p>
    <w:p w:rsidR="003479B3" w:rsidRPr="00CD326B" w:rsidRDefault="003479B3" w:rsidP="003479B3">
      <w:pPr>
        <w:jc w:val="center"/>
        <w:rPr>
          <w:lang w:val="kk-KZ"/>
        </w:rPr>
      </w:pPr>
      <w:r w:rsidRPr="00CD326B">
        <w:rPr>
          <w:lang w:val="kk-KZ"/>
        </w:rPr>
        <w:t>Бастауыш топ. ННП</w:t>
      </w:r>
    </w:p>
    <w:p w:rsidR="003479B3" w:rsidRPr="00CD326B" w:rsidRDefault="003479B3" w:rsidP="003479B3">
      <w:pPr>
        <w:jc w:val="center"/>
        <w:rPr>
          <w:lang w:val="kk-KZ"/>
        </w:rPr>
      </w:pPr>
      <w:r>
        <w:rPr>
          <w:lang w:val="kk-KZ"/>
        </w:rPr>
        <w:t>Көктемгі семестр</w:t>
      </w:r>
      <w:r w:rsidRPr="00CD326B">
        <w:rPr>
          <w:lang w:val="kk-KZ"/>
        </w:rPr>
        <w:t xml:space="preserve"> </w:t>
      </w:r>
    </w:p>
    <w:p w:rsidR="003479B3" w:rsidRPr="00213B07" w:rsidRDefault="003479B3" w:rsidP="003479B3">
      <w:pPr>
        <w:jc w:val="center"/>
        <w:rPr>
          <w:b/>
          <w:lang w:val="kk-KZ"/>
        </w:rPr>
      </w:pPr>
      <w:r w:rsidRPr="00213B07">
        <w:rPr>
          <w:b/>
          <w:lang w:val="kk-KZ"/>
        </w:rPr>
        <w:t xml:space="preserve"> Емтихан бағдарламасы</w:t>
      </w:r>
    </w:p>
    <w:p w:rsidR="003479B3" w:rsidRPr="00213B07" w:rsidRDefault="003479B3" w:rsidP="003479B3">
      <w:pPr>
        <w:jc w:val="center"/>
        <w:rPr>
          <w:b/>
          <w:lang w:val="kk-KZ"/>
        </w:rPr>
      </w:pPr>
    </w:p>
    <w:p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Емтиханға берілетін ауызша айтылымдар тақырыбы.</w:t>
      </w:r>
    </w:p>
    <w:p w:rsidR="003479B3" w:rsidRPr="00C741A8" w:rsidRDefault="003479B3" w:rsidP="003479B3">
      <w:pPr>
        <w:contextualSpacing/>
        <w:jc w:val="both"/>
        <w:rPr>
          <w:rFonts w:eastAsiaTheme="minorEastAsia"/>
          <w:b/>
          <w:lang w:val="kk-KZ"/>
        </w:rPr>
      </w:pP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факультетім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Алматы қаласы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Өзім туралы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туған қалам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елім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досым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дәрісханам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 Қазақстанда оқимын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 xml:space="preserve">Менің тобым </w:t>
      </w:r>
    </w:p>
    <w:p w:rsidR="003479B3" w:rsidRPr="00C741A8" w:rsidRDefault="003479B3" w:rsidP="003479B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отбасым</w:t>
      </w:r>
    </w:p>
    <w:p w:rsidR="003479B3" w:rsidRPr="005A2F06" w:rsidRDefault="003479B3" w:rsidP="003479B3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Емтиханда тексерілетін нәтижелер жүйесі.</w:t>
      </w:r>
    </w:p>
    <w:p w:rsidR="003479B3" w:rsidRPr="00C741A8" w:rsidRDefault="003479B3" w:rsidP="003479B3">
      <w:pPr>
        <w:rPr>
          <w:lang w:val="kk-KZ"/>
        </w:rPr>
      </w:pPr>
    </w:p>
    <w:p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Тіл меңгеруші төмендегідей қарым-қатынастық құзірттіліктерді көрсетуі тиіс.</w:t>
      </w:r>
    </w:p>
    <w:p w:rsidR="003479B3" w:rsidRPr="00C741A8" w:rsidRDefault="003479B3" w:rsidP="003479B3">
      <w:pPr>
        <w:rPr>
          <w:lang w:val="kk-KZ"/>
        </w:rPr>
      </w:pP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аясында өзінің ойын жеткізе алатынын көрсету;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Емтиханға шығарылған тапсырма түрлері. Толық жауап берілуі тиіс.</w:t>
      </w:r>
    </w:p>
    <w:p w:rsidR="003479B3" w:rsidRPr="00C741A8" w:rsidRDefault="003479B3" w:rsidP="003479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мәтінмен жұмыс.</w:t>
      </w:r>
    </w:p>
    <w:p w:rsidR="003479B3" w:rsidRPr="00C741A8" w:rsidRDefault="003479B3" w:rsidP="003479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бойынша монологтық айтылым құрастыру.</w:t>
      </w:r>
    </w:p>
    <w:p w:rsidR="003479B3" w:rsidRPr="00C741A8" w:rsidRDefault="003479B3" w:rsidP="003479B3">
      <w:pPr>
        <w:ind w:left="360"/>
        <w:jc w:val="both"/>
        <w:rPr>
          <w:lang w:val="kk-KZ"/>
        </w:rPr>
      </w:pPr>
      <w:r w:rsidRPr="00C741A8">
        <w:rPr>
          <w:lang w:val="kk-KZ"/>
        </w:rPr>
        <w:t>Бағалау саясаты.</w:t>
      </w:r>
    </w:p>
    <w:p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lastRenderedPageBreak/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3479B3" w:rsidRPr="00C741A8" w:rsidRDefault="003479B3" w:rsidP="003479B3">
      <w:pPr>
        <w:jc w:val="both"/>
        <w:rPr>
          <w:lang w:val="kk-KZ"/>
        </w:rPr>
      </w:pPr>
    </w:p>
    <w:p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3479B3" w:rsidRPr="00C741A8" w:rsidRDefault="003479B3" w:rsidP="003479B3">
      <w:pPr>
        <w:jc w:val="both"/>
        <w:rPr>
          <w:lang w:val="kk-KZ"/>
        </w:rPr>
      </w:pPr>
    </w:p>
    <w:p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95% - 100%: А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90% - 94%: А-</w:t>
      </w:r>
    </w:p>
    <w:p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85% - 89%: В+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80% - 84%: В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75% - 79%: В-</w:t>
      </w:r>
    </w:p>
    <w:p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70% - 74%: С+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65% - 69%: С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60% - 64%: С-</w:t>
      </w:r>
    </w:p>
    <w:p w:rsidR="003479B3" w:rsidRPr="00C741A8" w:rsidRDefault="003479B3" w:rsidP="003479B3">
      <w:pPr>
        <w:jc w:val="both"/>
        <w:rPr>
          <w:lang w:val="kk-KZ"/>
        </w:rPr>
      </w:pPr>
      <w:r w:rsidRPr="00C741A8">
        <w:rPr>
          <w:rFonts w:eastAsiaTheme="minorHAnsi"/>
          <w:lang w:eastAsia="en-US"/>
        </w:rPr>
        <w:t xml:space="preserve">55% - 59%: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50% - 54%: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-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  0% -49%: </w:t>
      </w:r>
      <w:r w:rsidRPr="00C741A8">
        <w:rPr>
          <w:rFonts w:eastAsiaTheme="minorHAnsi"/>
          <w:lang w:val="en-US" w:eastAsia="en-US"/>
        </w:rPr>
        <w:t>F</w:t>
      </w:r>
      <w:r w:rsidRPr="00C741A8">
        <w:rPr>
          <w:lang w:val="kk-KZ"/>
        </w:rPr>
        <w:t xml:space="preserve"> </w:t>
      </w:r>
    </w:p>
    <w:p w:rsidR="003479B3" w:rsidRPr="00C741A8" w:rsidRDefault="003479B3" w:rsidP="003479B3">
      <w:pPr>
        <w:jc w:val="both"/>
        <w:rPr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2268"/>
        <w:gridCol w:w="1843"/>
        <w:gridCol w:w="2410"/>
        <w:gridCol w:w="2410"/>
      </w:tblGrid>
      <w:tr w:rsidR="003479B3" w:rsidRPr="00C741A8" w:rsidTr="001138AB">
        <w:trPr>
          <w:trHeight w:val="205"/>
        </w:trPr>
        <w:tc>
          <w:tcPr>
            <w:tcW w:w="1242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Бағалау </w:t>
            </w:r>
            <w:r w:rsidRPr="00C741A8">
              <w:rPr>
                <w:rFonts w:eastAsia="Calibri"/>
                <w:color w:val="000000"/>
              </w:rPr>
              <w:t xml:space="preserve"> параметр</w:t>
            </w:r>
            <w:r w:rsidRPr="00C741A8">
              <w:rPr>
                <w:rFonts w:eastAsia="Calibri"/>
                <w:color w:val="000000"/>
                <w:lang w:val="kk-KZ"/>
              </w:rPr>
              <w:t>і</w:t>
            </w:r>
          </w:p>
        </w:tc>
        <w:tc>
          <w:tcPr>
            <w:tcW w:w="2268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Жақсы</w:t>
            </w:r>
          </w:p>
        </w:tc>
        <w:tc>
          <w:tcPr>
            <w:tcW w:w="2410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Қанағаттанарлық </w:t>
            </w:r>
          </w:p>
        </w:tc>
        <w:tc>
          <w:tcPr>
            <w:tcW w:w="2410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  <w:tr w:rsidR="003479B3" w:rsidRPr="00C741A8" w:rsidTr="001138AB">
        <w:trPr>
          <w:trHeight w:val="551"/>
        </w:trPr>
        <w:tc>
          <w:tcPr>
            <w:tcW w:w="1242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білім</w:t>
            </w:r>
          </w:p>
        </w:tc>
        <w:tc>
          <w:tcPr>
            <w:tcW w:w="2268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410" w:type="dxa"/>
          </w:tcPr>
          <w:p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 жалпы материал туралы ұғымы бар, өзінің ойын тақырып аясында ған баяндайды.</w:t>
            </w:r>
          </w:p>
        </w:tc>
        <w:tc>
          <w:tcPr>
            <w:tcW w:w="2410" w:type="dxa"/>
          </w:tcPr>
          <w:p w:rsidR="003479B3" w:rsidRPr="00C741A8" w:rsidRDefault="003479B3" w:rsidP="001138AB">
            <w:pPr>
              <w:jc w:val="both"/>
              <w:rPr>
                <w:lang w:val="kk-KZ"/>
              </w:rPr>
            </w:pPr>
            <w:r w:rsidRPr="00C741A8">
              <w:rPr>
                <w:lang w:val="kk-KZ"/>
              </w:rPr>
              <w:t xml:space="preserve"> материалды меңгере алмаған.</w:t>
            </w:r>
          </w:p>
          <w:p w:rsidR="003479B3" w:rsidRPr="00C741A8" w:rsidRDefault="003479B3" w:rsidP="001138AB">
            <w:pPr>
              <w:jc w:val="both"/>
              <w:rPr>
                <w:lang w:val="kk-KZ"/>
              </w:rPr>
            </w:pPr>
          </w:p>
          <w:p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:rsidR="00142560" w:rsidRDefault="00142560"/>
    <w:sectPr w:rsidR="00142560" w:rsidSect="0014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3479B3"/>
    <w:rsid w:val="00142560"/>
    <w:rsid w:val="0034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B3"/>
    <w:pPr>
      <w:ind w:left="720"/>
      <w:contextualSpacing/>
    </w:pPr>
  </w:style>
  <w:style w:type="paragraph" w:styleId="a4">
    <w:name w:val="No Spacing"/>
    <w:uiPriority w:val="1"/>
    <w:qFormat/>
    <w:rsid w:val="003479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2</cp:revision>
  <dcterms:created xsi:type="dcterms:W3CDTF">2018-09-30T15:40:00Z</dcterms:created>
  <dcterms:modified xsi:type="dcterms:W3CDTF">2018-09-30T15:41:00Z</dcterms:modified>
</cp:coreProperties>
</file>